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613" w:tblpY="2161"/>
        <w:tblW w:w="14598" w:type="dxa"/>
        <w:tblLayout w:type="fixed"/>
        <w:tblLook w:val="01E0"/>
      </w:tblPr>
      <w:tblGrid>
        <w:gridCol w:w="1998"/>
        <w:gridCol w:w="3690"/>
        <w:gridCol w:w="1710"/>
        <w:gridCol w:w="1890"/>
        <w:gridCol w:w="1800"/>
        <w:gridCol w:w="1620"/>
        <w:gridCol w:w="1890"/>
      </w:tblGrid>
      <w:tr w:rsidR="007523E2" w:rsidRPr="002306AB" w:rsidTr="007523E2">
        <w:tc>
          <w:tcPr>
            <w:tcW w:w="1998" w:type="dxa"/>
          </w:tcPr>
          <w:p w:rsidR="007523E2" w:rsidRPr="007523E2" w:rsidRDefault="007523E2" w:rsidP="007523E2">
            <w:pPr>
              <w:jc w:val="center"/>
              <w:rPr>
                <w:rFonts w:ascii="Tahoma" w:hAnsi="Tahoma" w:cs="Tahoma"/>
                <w:b/>
                <w:sz w:val="32"/>
                <w:lang w:val="es-ES"/>
              </w:rPr>
            </w:pPr>
            <w:r w:rsidRPr="007523E2">
              <w:rPr>
                <w:rFonts w:ascii="Tahoma" w:hAnsi="Tahoma" w:cs="Tahoma"/>
                <w:b/>
                <w:sz w:val="32"/>
                <w:lang w:val="es-ES"/>
              </w:rPr>
              <w:t>Dimensión</w:t>
            </w:r>
          </w:p>
        </w:tc>
        <w:tc>
          <w:tcPr>
            <w:tcW w:w="3690" w:type="dxa"/>
          </w:tcPr>
          <w:p w:rsidR="007523E2" w:rsidRPr="007523E2" w:rsidRDefault="007523E2" w:rsidP="007523E2">
            <w:pPr>
              <w:jc w:val="center"/>
              <w:rPr>
                <w:rFonts w:ascii="Tahoma" w:hAnsi="Tahoma" w:cs="Tahoma"/>
                <w:b/>
                <w:sz w:val="40"/>
                <w:lang w:val="es-ES"/>
              </w:rPr>
            </w:pPr>
            <w:r w:rsidRPr="007523E2">
              <w:rPr>
                <w:rFonts w:ascii="Tahoma" w:hAnsi="Tahoma" w:cs="Tahoma"/>
                <w:b/>
                <w:sz w:val="40"/>
                <w:lang w:val="es-ES"/>
              </w:rPr>
              <w:t>Factores</w:t>
            </w:r>
          </w:p>
        </w:tc>
        <w:tc>
          <w:tcPr>
            <w:tcW w:w="1710" w:type="dxa"/>
            <w:shd w:val="clear" w:color="auto" w:fill="auto"/>
          </w:tcPr>
          <w:p w:rsidR="007523E2" w:rsidRPr="007523E2" w:rsidRDefault="007523E2" w:rsidP="007523E2">
            <w:pPr>
              <w:jc w:val="center"/>
              <w:rPr>
                <w:rFonts w:ascii="Tahoma" w:hAnsi="Tahoma" w:cs="Tahoma"/>
                <w:b/>
                <w:sz w:val="40"/>
                <w:lang w:val="es-ES"/>
              </w:rPr>
            </w:pPr>
            <w:r w:rsidRPr="007523E2">
              <w:rPr>
                <w:rFonts w:ascii="Tahoma" w:hAnsi="Tahoma" w:cs="Tahoma"/>
                <w:b/>
                <w:sz w:val="40"/>
                <w:lang w:val="es-ES"/>
              </w:rPr>
              <w:t>5</w:t>
            </w:r>
          </w:p>
        </w:tc>
        <w:tc>
          <w:tcPr>
            <w:tcW w:w="1890" w:type="dxa"/>
            <w:shd w:val="clear" w:color="auto" w:fill="auto"/>
          </w:tcPr>
          <w:p w:rsidR="007523E2" w:rsidRPr="007523E2" w:rsidRDefault="007523E2" w:rsidP="007523E2">
            <w:pPr>
              <w:jc w:val="center"/>
              <w:rPr>
                <w:rFonts w:ascii="Tahoma" w:hAnsi="Tahoma" w:cs="Tahoma"/>
                <w:b/>
                <w:sz w:val="40"/>
                <w:lang w:val="es-ES"/>
              </w:rPr>
            </w:pPr>
            <w:r w:rsidRPr="007523E2">
              <w:rPr>
                <w:rFonts w:ascii="Tahoma" w:hAnsi="Tahoma" w:cs="Tahoma"/>
                <w:b/>
                <w:sz w:val="40"/>
                <w:lang w:val="es-ES"/>
              </w:rPr>
              <w:t>4</w:t>
            </w:r>
          </w:p>
        </w:tc>
        <w:tc>
          <w:tcPr>
            <w:tcW w:w="1800" w:type="dxa"/>
            <w:shd w:val="clear" w:color="auto" w:fill="auto"/>
          </w:tcPr>
          <w:p w:rsidR="007523E2" w:rsidRPr="007523E2" w:rsidRDefault="007523E2" w:rsidP="007523E2">
            <w:pPr>
              <w:jc w:val="center"/>
              <w:rPr>
                <w:rFonts w:ascii="Tahoma" w:hAnsi="Tahoma" w:cs="Tahoma"/>
                <w:b/>
                <w:sz w:val="40"/>
                <w:lang w:val="es-ES"/>
              </w:rPr>
            </w:pPr>
            <w:r w:rsidRPr="007523E2">
              <w:rPr>
                <w:rFonts w:ascii="Tahoma" w:hAnsi="Tahoma" w:cs="Tahoma"/>
                <w:b/>
                <w:sz w:val="40"/>
                <w:lang w:val="es-ES"/>
              </w:rPr>
              <w:t>3</w:t>
            </w:r>
          </w:p>
        </w:tc>
        <w:tc>
          <w:tcPr>
            <w:tcW w:w="1620" w:type="dxa"/>
            <w:shd w:val="clear" w:color="auto" w:fill="auto"/>
          </w:tcPr>
          <w:p w:rsidR="007523E2" w:rsidRPr="007523E2" w:rsidRDefault="007523E2" w:rsidP="007523E2">
            <w:pPr>
              <w:jc w:val="center"/>
              <w:rPr>
                <w:rFonts w:ascii="Tahoma" w:hAnsi="Tahoma" w:cs="Tahoma"/>
                <w:b/>
                <w:sz w:val="40"/>
                <w:lang w:val="es-ES"/>
              </w:rPr>
            </w:pPr>
            <w:r w:rsidRPr="007523E2">
              <w:rPr>
                <w:rFonts w:ascii="Tahoma" w:hAnsi="Tahoma" w:cs="Tahoma"/>
                <w:b/>
                <w:sz w:val="40"/>
                <w:lang w:val="es-ES"/>
              </w:rPr>
              <w:t>2</w:t>
            </w:r>
          </w:p>
        </w:tc>
        <w:tc>
          <w:tcPr>
            <w:tcW w:w="1890" w:type="dxa"/>
            <w:shd w:val="clear" w:color="auto" w:fill="auto"/>
          </w:tcPr>
          <w:p w:rsidR="007523E2" w:rsidRPr="007523E2" w:rsidRDefault="007523E2" w:rsidP="007523E2">
            <w:pPr>
              <w:jc w:val="center"/>
              <w:rPr>
                <w:rFonts w:ascii="Tahoma" w:hAnsi="Tahoma" w:cs="Tahoma"/>
                <w:b/>
                <w:sz w:val="40"/>
                <w:lang w:val="es-ES"/>
              </w:rPr>
            </w:pPr>
            <w:r w:rsidRPr="007523E2">
              <w:rPr>
                <w:rFonts w:ascii="Tahoma" w:hAnsi="Tahoma" w:cs="Tahoma"/>
                <w:b/>
                <w:sz w:val="40"/>
                <w:lang w:val="es-ES"/>
              </w:rPr>
              <w:t>1</w:t>
            </w:r>
          </w:p>
        </w:tc>
      </w:tr>
      <w:tr w:rsidR="007523E2" w:rsidRPr="007523E2" w:rsidTr="007523E2">
        <w:tc>
          <w:tcPr>
            <w:tcW w:w="1998" w:type="dxa"/>
          </w:tcPr>
          <w:p w:rsidR="007523E2" w:rsidRPr="007523E2" w:rsidRDefault="007523E2" w:rsidP="007523E2">
            <w:pPr>
              <w:jc w:val="both"/>
              <w:rPr>
                <w:rFonts w:ascii="Tahoma" w:hAnsi="Tahoma" w:cs="Tahoma"/>
                <w:sz w:val="28"/>
                <w:lang w:val="es-ES"/>
              </w:rPr>
            </w:pPr>
          </w:p>
          <w:p w:rsidR="007523E2" w:rsidRPr="007523E2" w:rsidRDefault="007523E2" w:rsidP="007523E2">
            <w:pPr>
              <w:jc w:val="both"/>
              <w:rPr>
                <w:rFonts w:ascii="Tahoma" w:hAnsi="Tahoma" w:cs="Tahoma"/>
                <w:b/>
                <w:sz w:val="28"/>
                <w:lang w:val="es-ES"/>
              </w:rPr>
            </w:pPr>
            <w:r w:rsidRPr="007523E2">
              <w:rPr>
                <w:rFonts w:ascii="Tahoma" w:hAnsi="Tahoma" w:cs="Tahoma"/>
                <w:b/>
                <w:sz w:val="28"/>
                <w:lang w:val="es-ES"/>
              </w:rPr>
              <w:t>Elementos de la leyenda.</w:t>
            </w:r>
          </w:p>
        </w:tc>
        <w:tc>
          <w:tcPr>
            <w:tcW w:w="3690" w:type="dxa"/>
          </w:tcPr>
          <w:p w:rsidR="007523E2" w:rsidRPr="007523E2" w:rsidRDefault="007523E2" w:rsidP="007523E2">
            <w:pPr>
              <w:jc w:val="both"/>
              <w:rPr>
                <w:rFonts w:ascii="Tahoma" w:hAnsi="Tahoma" w:cs="Tahoma"/>
                <w:sz w:val="26"/>
                <w:lang w:val="es-ES"/>
              </w:rPr>
            </w:pPr>
          </w:p>
          <w:p w:rsidR="007523E2" w:rsidRPr="007523E2" w:rsidRDefault="007523E2" w:rsidP="007523E2">
            <w:pPr>
              <w:jc w:val="both"/>
              <w:rPr>
                <w:rFonts w:ascii="Arial" w:hAnsi="Arial" w:cs="Arial"/>
                <w:sz w:val="26"/>
                <w:szCs w:val="16"/>
                <w:lang w:val="es-MX"/>
              </w:rPr>
            </w:pPr>
            <w:r w:rsidRPr="007523E2">
              <w:rPr>
                <w:rFonts w:ascii="Tahoma" w:hAnsi="Tahoma" w:cs="Tahoma"/>
                <w:b/>
                <w:sz w:val="26"/>
                <w:lang w:val="es-ES"/>
              </w:rPr>
              <w:t>A.Introducción</w:t>
            </w:r>
            <w:r w:rsidRPr="007523E2">
              <w:rPr>
                <w:rFonts w:ascii="Tahoma" w:hAnsi="Tahoma" w:cs="Tahoma"/>
                <w:sz w:val="26"/>
                <w:lang w:val="es-ES"/>
              </w:rPr>
              <w:t xml:space="preserve">. </w:t>
            </w:r>
            <w:r w:rsidRPr="007523E2">
              <w:rPr>
                <w:rFonts w:ascii="Arial" w:hAnsi="Arial" w:cs="Arial"/>
                <w:sz w:val="26"/>
                <w:szCs w:val="16"/>
                <w:lang w:val="es-MX"/>
              </w:rPr>
              <w:t>Se presenta situación o estado de las cosas y se muestran los personajes que intervienen en el suceso narrado.</w:t>
            </w:r>
          </w:p>
          <w:p w:rsidR="007523E2" w:rsidRPr="007523E2" w:rsidRDefault="007523E2" w:rsidP="007523E2">
            <w:pPr>
              <w:jc w:val="both"/>
              <w:rPr>
                <w:rFonts w:ascii="Tahoma" w:hAnsi="Tahoma" w:cs="Tahoma"/>
                <w:sz w:val="26"/>
                <w:lang w:val="es-ES"/>
              </w:rPr>
            </w:pPr>
          </w:p>
          <w:p w:rsidR="007523E2" w:rsidRPr="007523E2" w:rsidRDefault="007523E2" w:rsidP="007523E2">
            <w:pPr>
              <w:jc w:val="both"/>
              <w:rPr>
                <w:rFonts w:ascii="Arial" w:hAnsi="Arial" w:cs="Arial"/>
                <w:sz w:val="26"/>
                <w:szCs w:val="16"/>
                <w:lang w:val="es-MX"/>
              </w:rPr>
            </w:pPr>
            <w:r w:rsidRPr="007523E2">
              <w:rPr>
                <w:rFonts w:ascii="Tahoma" w:hAnsi="Tahoma" w:cs="Tahoma"/>
                <w:b/>
                <w:sz w:val="26"/>
                <w:lang w:val="es-ES"/>
              </w:rPr>
              <w:t>B.Clímax</w:t>
            </w:r>
            <w:r w:rsidRPr="007523E2">
              <w:rPr>
                <w:rFonts w:ascii="Tahoma" w:hAnsi="Tahoma" w:cs="Tahoma"/>
                <w:sz w:val="26"/>
                <w:lang w:val="es-ES"/>
              </w:rPr>
              <w:t xml:space="preserve">. </w:t>
            </w:r>
            <w:r w:rsidRPr="007523E2">
              <w:rPr>
                <w:rFonts w:ascii="Arial" w:hAnsi="Arial" w:cs="Arial"/>
                <w:sz w:val="26"/>
                <w:szCs w:val="16"/>
                <w:lang w:val="es-MX"/>
              </w:rPr>
              <w:t>Presenta la complicación de los hechos.</w:t>
            </w:r>
          </w:p>
          <w:p w:rsidR="007523E2" w:rsidRPr="007523E2" w:rsidRDefault="007523E2" w:rsidP="007523E2">
            <w:pPr>
              <w:jc w:val="both"/>
              <w:rPr>
                <w:rFonts w:ascii="Tahoma" w:hAnsi="Tahoma" w:cs="Tahoma"/>
                <w:sz w:val="26"/>
                <w:lang w:val="es-ES"/>
              </w:rPr>
            </w:pPr>
          </w:p>
          <w:p w:rsidR="007523E2" w:rsidRPr="007523E2" w:rsidRDefault="007523E2" w:rsidP="007523E2">
            <w:pPr>
              <w:jc w:val="both"/>
              <w:rPr>
                <w:rFonts w:ascii="Arial" w:hAnsi="Arial" w:cs="Arial"/>
                <w:sz w:val="26"/>
                <w:szCs w:val="16"/>
                <w:lang w:val="es-MX"/>
              </w:rPr>
            </w:pPr>
            <w:r w:rsidRPr="007523E2">
              <w:rPr>
                <w:rFonts w:ascii="Tahoma" w:hAnsi="Tahoma" w:cs="Tahoma"/>
                <w:b/>
                <w:sz w:val="26"/>
                <w:lang w:val="es-ES"/>
              </w:rPr>
              <w:t>C.Desenlace</w:t>
            </w:r>
            <w:r w:rsidRPr="007523E2">
              <w:rPr>
                <w:rFonts w:ascii="Tahoma" w:hAnsi="Tahoma" w:cs="Tahoma"/>
                <w:sz w:val="26"/>
                <w:lang w:val="es-ES"/>
              </w:rPr>
              <w:t xml:space="preserve">. </w:t>
            </w:r>
            <w:r w:rsidRPr="007523E2">
              <w:rPr>
                <w:rFonts w:ascii="Arial" w:hAnsi="Arial" w:cs="Arial"/>
                <w:sz w:val="26"/>
                <w:szCs w:val="16"/>
                <w:lang w:val="es-MX"/>
              </w:rPr>
              <w:t>Se resuelve la complicación de los hechos.</w:t>
            </w:r>
          </w:p>
          <w:p w:rsidR="007523E2" w:rsidRPr="007523E2" w:rsidRDefault="007523E2" w:rsidP="007523E2">
            <w:pPr>
              <w:jc w:val="both"/>
              <w:rPr>
                <w:rFonts w:ascii="Tahoma" w:hAnsi="Tahoma" w:cs="Tahoma"/>
                <w:sz w:val="26"/>
                <w:lang w:val="es-ES"/>
              </w:rPr>
            </w:pPr>
          </w:p>
          <w:p w:rsidR="007523E2" w:rsidRPr="007523E2" w:rsidRDefault="007523E2" w:rsidP="007523E2">
            <w:pPr>
              <w:jc w:val="both"/>
              <w:rPr>
                <w:rFonts w:ascii="Arial" w:hAnsi="Arial" w:cs="Arial"/>
                <w:sz w:val="26"/>
                <w:szCs w:val="16"/>
                <w:lang w:val="es-MX"/>
              </w:rPr>
            </w:pPr>
            <w:r w:rsidRPr="007523E2">
              <w:rPr>
                <w:rFonts w:ascii="Tahoma" w:hAnsi="Tahoma" w:cs="Tahoma"/>
                <w:b/>
                <w:sz w:val="26"/>
                <w:lang w:val="es-ES"/>
              </w:rPr>
              <w:t>D.Personajes</w:t>
            </w:r>
            <w:r w:rsidRPr="007523E2">
              <w:rPr>
                <w:rFonts w:ascii="Tahoma" w:hAnsi="Tahoma" w:cs="Tahoma"/>
                <w:sz w:val="26"/>
                <w:lang w:val="es-ES"/>
              </w:rPr>
              <w:t xml:space="preserve">. </w:t>
            </w:r>
            <w:r w:rsidRPr="007523E2">
              <w:rPr>
                <w:rFonts w:ascii="Arial" w:hAnsi="Arial" w:cs="Arial"/>
                <w:sz w:val="26"/>
                <w:szCs w:val="16"/>
                <w:lang w:val="es-MX"/>
              </w:rPr>
              <w:t>Se presenta la acción que cada persona tiene.</w:t>
            </w:r>
          </w:p>
          <w:p w:rsidR="007523E2" w:rsidRPr="007523E2" w:rsidRDefault="007523E2" w:rsidP="007523E2">
            <w:pPr>
              <w:jc w:val="both"/>
              <w:rPr>
                <w:rFonts w:ascii="Tahoma" w:hAnsi="Tahoma" w:cs="Tahoma"/>
                <w:sz w:val="26"/>
                <w:lang w:val="es-ES"/>
              </w:rPr>
            </w:pPr>
          </w:p>
          <w:p w:rsidR="007523E2" w:rsidRDefault="007523E2" w:rsidP="007523E2">
            <w:pPr>
              <w:jc w:val="both"/>
              <w:rPr>
                <w:rFonts w:ascii="Arial" w:hAnsi="Arial" w:cs="Arial"/>
                <w:sz w:val="26"/>
                <w:szCs w:val="16"/>
                <w:lang w:val="es-MX"/>
              </w:rPr>
            </w:pPr>
            <w:r w:rsidRPr="007523E2">
              <w:rPr>
                <w:rFonts w:ascii="Tahoma" w:hAnsi="Tahoma" w:cs="Tahoma"/>
                <w:b/>
                <w:sz w:val="26"/>
                <w:lang w:val="es-ES"/>
              </w:rPr>
              <w:t>E.Ambiente</w:t>
            </w:r>
            <w:r w:rsidRPr="007523E2">
              <w:rPr>
                <w:rFonts w:ascii="Tahoma" w:hAnsi="Tahoma" w:cs="Tahoma"/>
                <w:sz w:val="26"/>
                <w:lang w:val="es-ES"/>
              </w:rPr>
              <w:t xml:space="preserve">. </w:t>
            </w:r>
            <w:r w:rsidRPr="007523E2">
              <w:rPr>
                <w:rFonts w:ascii="Arial" w:hAnsi="Arial" w:cs="Arial"/>
                <w:sz w:val="26"/>
                <w:szCs w:val="16"/>
                <w:lang w:val="es-MX"/>
              </w:rPr>
              <w:t>Se presenta un  espacio físico y/o geográfico y se muestra el tiempo y/o la época en la que se dan los acontecimientos.</w:t>
            </w:r>
          </w:p>
          <w:p w:rsidR="007523E2" w:rsidRDefault="007523E2" w:rsidP="007523E2">
            <w:pPr>
              <w:jc w:val="both"/>
              <w:rPr>
                <w:rFonts w:ascii="Arial" w:hAnsi="Arial" w:cs="Arial"/>
                <w:sz w:val="26"/>
                <w:szCs w:val="16"/>
                <w:lang w:val="es-MX"/>
              </w:rPr>
            </w:pPr>
          </w:p>
          <w:p w:rsidR="007523E2" w:rsidRPr="007523E2" w:rsidRDefault="007523E2" w:rsidP="007523E2">
            <w:pPr>
              <w:jc w:val="both"/>
              <w:rPr>
                <w:rFonts w:ascii="Tahoma" w:hAnsi="Tahoma" w:cs="Tahoma"/>
                <w:sz w:val="26"/>
                <w:lang w:val="es-ES"/>
              </w:rPr>
            </w:pPr>
          </w:p>
        </w:tc>
        <w:tc>
          <w:tcPr>
            <w:tcW w:w="1710" w:type="dxa"/>
            <w:shd w:val="clear" w:color="auto" w:fill="auto"/>
          </w:tcPr>
          <w:p w:rsidR="007523E2" w:rsidRPr="007523E2" w:rsidRDefault="007523E2" w:rsidP="007523E2">
            <w:pPr>
              <w:rPr>
                <w:rFonts w:ascii="Tahoma" w:hAnsi="Tahoma" w:cs="Tahoma"/>
                <w:sz w:val="28"/>
                <w:szCs w:val="22"/>
                <w:lang w:val="es-ES"/>
              </w:rPr>
            </w:pPr>
          </w:p>
          <w:p w:rsidR="007523E2" w:rsidRPr="007523E2" w:rsidRDefault="007523E2" w:rsidP="007523E2">
            <w:pPr>
              <w:rPr>
                <w:rFonts w:ascii="Tahoma" w:hAnsi="Tahoma" w:cs="Tahoma"/>
                <w:sz w:val="28"/>
                <w:szCs w:val="22"/>
                <w:lang w:val="es-ES"/>
              </w:rPr>
            </w:pPr>
            <w:r w:rsidRPr="007523E2">
              <w:rPr>
                <w:rFonts w:ascii="Tahoma" w:hAnsi="Tahoma" w:cs="Tahoma"/>
                <w:sz w:val="28"/>
                <w:szCs w:val="22"/>
                <w:lang w:val="es-ES"/>
              </w:rPr>
              <w:t>La leyenda presenta claramente los 5 elementos fluidamente en la narración.</w:t>
            </w:r>
          </w:p>
        </w:tc>
        <w:tc>
          <w:tcPr>
            <w:tcW w:w="1890" w:type="dxa"/>
            <w:shd w:val="clear" w:color="auto" w:fill="auto"/>
          </w:tcPr>
          <w:p w:rsidR="007523E2" w:rsidRPr="007523E2" w:rsidRDefault="007523E2" w:rsidP="007523E2">
            <w:pPr>
              <w:rPr>
                <w:rFonts w:ascii="Tahoma" w:hAnsi="Tahoma" w:cs="Tahoma"/>
                <w:sz w:val="28"/>
                <w:szCs w:val="22"/>
                <w:lang w:val="es-ES"/>
              </w:rPr>
            </w:pPr>
          </w:p>
          <w:p w:rsidR="007523E2" w:rsidRPr="007523E2" w:rsidRDefault="007523E2" w:rsidP="007523E2">
            <w:pPr>
              <w:rPr>
                <w:rFonts w:ascii="Tahoma" w:hAnsi="Tahoma" w:cs="Tahoma"/>
                <w:sz w:val="28"/>
                <w:szCs w:val="22"/>
                <w:lang w:val="es-ES"/>
              </w:rPr>
            </w:pPr>
            <w:r w:rsidRPr="007523E2">
              <w:rPr>
                <w:rFonts w:ascii="Tahoma" w:hAnsi="Tahoma" w:cs="Tahoma"/>
                <w:sz w:val="28"/>
                <w:szCs w:val="22"/>
                <w:lang w:val="es-ES"/>
              </w:rPr>
              <w:t>La leyenda presenta  la introducción, no se muestra la situación o estado de las cosas o no se muestran los personajes que intervienen</w:t>
            </w:r>
          </w:p>
        </w:tc>
        <w:tc>
          <w:tcPr>
            <w:tcW w:w="1800" w:type="dxa"/>
            <w:shd w:val="clear" w:color="auto" w:fill="auto"/>
          </w:tcPr>
          <w:p w:rsidR="007523E2" w:rsidRPr="007523E2" w:rsidRDefault="007523E2" w:rsidP="007523E2">
            <w:pPr>
              <w:rPr>
                <w:rFonts w:ascii="Tahoma" w:hAnsi="Tahoma" w:cs="Tahoma"/>
                <w:sz w:val="28"/>
                <w:szCs w:val="22"/>
                <w:lang w:val="es-ES"/>
              </w:rPr>
            </w:pPr>
          </w:p>
          <w:p w:rsidR="007523E2" w:rsidRPr="007523E2" w:rsidRDefault="007523E2" w:rsidP="007523E2">
            <w:pPr>
              <w:rPr>
                <w:rFonts w:ascii="Tahoma" w:hAnsi="Tahoma" w:cs="Tahoma"/>
                <w:sz w:val="28"/>
                <w:szCs w:val="22"/>
                <w:lang w:val="es-ES"/>
              </w:rPr>
            </w:pPr>
            <w:r w:rsidRPr="007523E2">
              <w:rPr>
                <w:rFonts w:ascii="Tahoma" w:hAnsi="Tahoma" w:cs="Tahoma"/>
                <w:sz w:val="28"/>
                <w:szCs w:val="22"/>
                <w:lang w:val="es-ES"/>
              </w:rPr>
              <w:t>La leyenda no presenta complicación relevante de los hechos o no se tienen alternativas de solución.</w:t>
            </w:r>
          </w:p>
        </w:tc>
        <w:tc>
          <w:tcPr>
            <w:tcW w:w="1620" w:type="dxa"/>
            <w:shd w:val="clear" w:color="auto" w:fill="auto"/>
          </w:tcPr>
          <w:p w:rsidR="007523E2" w:rsidRPr="007523E2" w:rsidRDefault="007523E2" w:rsidP="007523E2">
            <w:pPr>
              <w:rPr>
                <w:rFonts w:ascii="Tahoma" w:hAnsi="Tahoma" w:cs="Tahoma"/>
                <w:sz w:val="28"/>
                <w:szCs w:val="22"/>
                <w:lang w:val="es-ES"/>
              </w:rPr>
            </w:pPr>
          </w:p>
          <w:p w:rsidR="007523E2" w:rsidRPr="007523E2" w:rsidRDefault="007523E2" w:rsidP="007523E2">
            <w:pPr>
              <w:rPr>
                <w:rFonts w:ascii="Tahoma" w:hAnsi="Tahoma" w:cs="Tahoma"/>
                <w:sz w:val="28"/>
                <w:szCs w:val="22"/>
                <w:lang w:val="es-ES"/>
              </w:rPr>
            </w:pPr>
            <w:r w:rsidRPr="007523E2">
              <w:rPr>
                <w:rFonts w:ascii="Tahoma" w:hAnsi="Tahoma" w:cs="Tahoma"/>
                <w:sz w:val="28"/>
                <w:szCs w:val="22"/>
                <w:lang w:val="es-ES"/>
              </w:rPr>
              <w:t>La leyenda muestra algunos elementos del cuento con un final inconcluso.</w:t>
            </w:r>
          </w:p>
        </w:tc>
        <w:tc>
          <w:tcPr>
            <w:tcW w:w="1890" w:type="dxa"/>
            <w:shd w:val="clear" w:color="auto" w:fill="auto"/>
          </w:tcPr>
          <w:p w:rsidR="007523E2" w:rsidRPr="007523E2" w:rsidRDefault="007523E2" w:rsidP="007523E2">
            <w:pPr>
              <w:rPr>
                <w:rFonts w:ascii="Tahoma" w:hAnsi="Tahoma" w:cs="Tahoma"/>
                <w:sz w:val="28"/>
                <w:szCs w:val="22"/>
                <w:lang w:val="es-ES"/>
              </w:rPr>
            </w:pPr>
          </w:p>
          <w:p w:rsidR="007523E2" w:rsidRPr="007523E2" w:rsidRDefault="007523E2" w:rsidP="007523E2">
            <w:pPr>
              <w:rPr>
                <w:rFonts w:ascii="Tahoma" w:hAnsi="Tahoma" w:cs="Tahoma"/>
                <w:sz w:val="28"/>
                <w:szCs w:val="22"/>
                <w:lang w:val="es-ES"/>
              </w:rPr>
            </w:pPr>
            <w:r w:rsidRPr="007523E2">
              <w:rPr>
                <w:rFonts w:ascii="Tahoma" w:hAnsi="Tahoma" w:cs="Tahoma"/>
                <w:sz w:val="28"/>
                <w:szCs w:val="22"/>
                <w:lang w:val="es-ES"/>
              </w:rPr>
              <w:t>No se distingue los elementos de la leyenda, solo es un escrito donde se confunde el inicio, sin complicación relevante de los hechos y sin desenlace.</w:t>
            </w:r>
          </w:p>
        </w:tc>
      </w:tr>
    </w:tbl>
    <w:p w:rsidR="007523E2" w:rsidRPr="007523E2" w:rsidRDefault="007523E2">
      <w:pPr>
        <w:rPr>
          <w:sz w:val="32"/>
        </w:rPr>
      </w:pPr>
      <w:proofErr w:type="spellStart"/>
      <w:r w:rsidRPr="007523E2">
        <w:rPr>
          <w:sz w:val="32"/>
        </w:rPr>
        <w:t>Nombre</w:t>
      </w:r>
      <w:proofErr w:type="spellEnd"/>
      <w:proofErr w:type="gramStart"/>
      <w:r w:rsidRPr="007523E2">
        <w:rPr>
          <w:sz w:val="32"/>
        </w:rPr>
        <w:t>:_</w:t>
      </w:r>
      <w:proofErr w:type="gramEnd"/>
      <w:r w:rsidRPr="007523E2">
        <w:rPr>
          <w:sz w:val="32"/>
        </w:rPr>
        <w:t>__________________________________________</w:t>
      </w:r>
      <w:r>
        <w:rPr>
          <w:sz w:val="32"/>
        </w:rPr>
        <w:t>____</w:t>
      </w:r>
      <w:r w:rsidRPr="007523E2">
        <w:rPr>
          <w:sz w:val="32"/>
        </w:rPr>
        <w:t xml:space="preserve">    </w:t>
      </w:r>
      <w:proofErr w:type="spellStart"/>
      <w:r w:rsidRPr="007523E2">
        <w:rPr>
          <w:sz w:val="32"/>
        </w:rPr>
        <w:t>Clase</w:t>
      </w:r>
      <w:proofErr w:type="spellEnd"/>
      <w:r w:rsidRPr="007523E2">
        <w:rPr>
          <w:sz w:val="32"/>
        </w:rPr>
        <w:t>:________________________</w:t>
      </w:r>
    </w:p>
    <w:p w:rsidR="007523E2" w:rsidRPr="007523E2" w:rsidRDefault="007523E2" w:rsidP="007523E2">
      <w:pPr>
        <w:rPr>
          <w:sz w:val="32"/>
        </w:rPr>
      </w:pPr>
      <w:proofErr w:type="spellStart"/>
      <w:r w:rsidRPr="007523E2">
        <w:rPr>
          <w:sz w:val="32"/>
        </w:rPr>
        <w:t>Fecha</w:t>
      </w:r>
      <w:proofErr w:type="spellEnd"/>
      <w:r w:rsidRPr="007523E2">
        <w:rPr>
          <w:sz w:val="32"/>
        </w:rPr>
        <w:t>: ____________________________________________</w:t>
      </w:r>
      <w:r>
        <w:rPr>
          <w:sz w:val="32"/>
        </w:rPr>
        <w:t>___</w:t>
      </w:r>
      <w:proofErr w:type="gramStart"/>
      <w:r>
        <w:rPr>
          <w:sz w:val="32"/>
        </w:rPr>
        <w:t xml:space="preserve">_     </w:t>
      </w:r>
      <w:proofErr w:type="spellStart"/>
      <w:r w:rsidRPr="007523E2">
        <w:rPr>
          <w:sz w:val="32"/>
        </w:rPr>
        <w:t>Puntaje</w:t>
      </w:r>
      <w:proofErr w:type="spellEnd"/>
      <w:proofErr w:type="gramEnd"/>
      <w:r w:rsidRPr="007523E2">
        <w:rPr>
          <w:sz w:val="32"/>
        </w:rPr>
        <w:t>: ______________________</w:t>
      </w:r>
    </w:p>
    <w:p w:rsidR="007523E2" w:rsidRDefault="007523E2">
      <w:pPr>
        <w:rPr>
          <w:sz w:val="28"/>
        </w:rPr>
      </w:pPr>
    </w:p>
    <w:p w:rsidR="007523E2" w:rsidRDefault="007523E2">
      <w:pPr>
        <w:rPr>
          <w:sz w:val="28"/>
        </w:rPr>
      </w:pPr>
      <w:proofErr w:type="spellStart"/>
      <w:r>
        <w:rPr>
          <w:sz w:val="28"/>
        </w:rPr>
        <w:t>Ver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página</w:t>
      </w:r>
      <w:proofErr w:type="spellEnd"/>
      <w:r>
        <w:rPr>
          <w:sz w:val="28"/>
        </w:rPr>
        <w:t xml:space="preserve"> de abajo</w:t>
      </w:r>
    </w:p>
    <w:p w:rsidR="007523E2" w:rsidRDefault="007523E2">
      <w:pPr>
        <w:rPr>
          <w:rFonts w:asciiTheme="minorHAnsi" w:eastAsiaTheme="minorHAnsi" w:hAnsiTheme="minorHAnsi" w:cstheme="minorBidi"/>
        </w:rPr>
      </w:pPr>
    </w:p>
    <w:p w:rsidR="007523E2" w:rsidRPr="007523E2" w:rsidRDefault="007523E2" w:rsidP="007523E2">
      <w:pPr>
        <w:rPr>
          <w:rFonts w:asciiTheme="minorHAnsi" w:eastAsiaTheme="minorHAnsi" w:hAnsiTheme="minorHAnsi" w:cstheme="minorBidi"/>
        </w:rPr>
      </w:pPr>
    </w:p>
    <w:p w:rsidR="007523E2" w:rsidRPr="007523E2" w:rsidRDefault="007523E2" w:rsidP="007523E2">
      <w:pPr>
        <w:rPr>
          <w:rFonts w:asciiTheme="minorHAnsi" w:eastAsiaTheme="minorHAnsi" w:hAnsiTheme="minorHAnsi" w:cstheme="minorBidi"/>
        </w:rPr>
      </w:pPr>
    </w:p>
    <w:p w:rsidR="007523E2" w:rsidRPr="007523E2" w:rsidRDefault="007523E2" w:rsidP="007523E2">
      <w:pPr>
        <w:rPr>
          <w:rFonts w:asciiTheme="minorHAnsi" w:eastAsiaTheme="minorHAnsi" w:hAnsiTheme="minorHAnsi" w:cstheme="minorBidi"/>
        </w:rPr>
      </w:pPr>
    </w:p>
    <w:p w:rsidR="007523E2" w:rsidRPr="007523E2" w:rsidRDefault="007523E2" w:rsidP="007523E2">
      <w:pPr>
        <w:rPr>
          <w:rFonts w:asciiTheme="minorHAnsi" w:eastAsiaTheme="minorHAnsi" w:hAnsiTheme="minorHAnsi" w:cstheme="minorBidi"/>
        </w:rPr>
      </w:pPr>
    </w:p>
    <w:p w:rsidR="007523E2" w:rsidRPr="007523E2" w:rsidRDefault="007523E2" w:rsidP="007523E2">
      <w:pPr>
        <w:rPr>
          <w:rFonts w:asciiTheme="minorHAnsi" w:eastAsiaTheme="minorHAnsi" w:hAnsiTheme="minorHAnsi" w:cstheme="minorBidi"/>
        </w:rPr>
      </w:pPr>
    </w:p>
    <w:p w:rsidR="007523E2" w:rsidRPr="007523E2" w:rsidRDefault="007523E2" w:rsidP="007523E2">
      <w:pPr>
        <w:rPr>
          <w:rFonts w:asciiTheme="minorHAnsi" w:eastAsiaTheme="minorHAnsi" w:hAnsiTheme="minorHAnsi" w:cstheme="minorBidi"/>
        </w:rPr>
      </w:pPr>
    </w:p>
    <w:p w:rsidR="007523E2" w:rsidRPr="007523E2" w:rsidRDefault="007523E2" w:rsidP="007523E2">
      <w:pPr>
        <w:rPr>
          <w:rFonts w:asciiTheme="minorHAnsi" w:eastAsiaTheme="minorHAnsi" w:hAnsiTheme="minorHAnsi" w:cstheme="minorBidi"/>
        </w:rPr>
      </w:pPr>
    </w:p>
    <w:p w:rsidR="007523E2" w:rsidRPr="007523E2" w:rsidRDefault="007523E2" w:rsidP="007523E2">
      <w:pPr>
        <w:rPr>
          <w:rFonts w:asciiTheme="minorHAnsi" w:eastAsiaTheme="minorHAnsi" w:hAnsiTheme="minorHAnsi" w:cstheme="minorBidi"/>
        </w:rPr>
      </w:pPr>
    </w:p>
    <w:p w:rsidR="007523E2" w:rsidRPr="007523E2" w:rsidRDefault="007523E2" w:rsidP="007523E2">
      <w:pPr>
        <w:rPr>
          <w:rFonts w:asciiTheme="minorHAnsi" w:eastAsiaTheme="minorHAnsi" w:hAnsiTheme="minorHAnsi" w:cstheme="minorBidi"/>
        </w:rPr>
      </w:pPr>
    </w:p>
    <w:p w:rsidR="007523E2" w:rsidRPr="007523E2" w:rsidRDefault="007523E2" w:rsidP="007523E2">
      <w:pPr>
        <w:rPr>
          <w:rFonts w:asciiTheme="minorHAnsi" w:eastAsiaTheme="minorHAnsi" w:hAnsiTheme="minorHAnsi" w:cstheme="minorBidi"/>
        </w:rPr>
      </w:pPr>
    </w:p>
    <w:p w:rsidR="007523E2" w:rsidRPr="007523E2" w:rsidRDefault="007523E2" w:rsidP="007523E2">
      <w:pPr>
        <w:rPr>
          <w:rFonts w:asciiTheme="minorHAnsi" w:eastAsiaTheme="minorHAnsi" w:hAnsiTheme="minorHAnsi" w:cstheme="minorBidi"/>
        </w:rPr>
      </w:pPr>
    </w:p>
    <w:p w:rsidR="007523E2" w:rsidRPr="007523E2" w:rsidRDefault="007523E2" w:rsidP="007523E2">
      <w:pPr>
        <w:rPr>
          <w:rFonts w:asciiTheme="minorHAnsi" w:eastAsiaTheme="minorHAnsi" w:hAnsiTheme="minorHAnsi" w:cstheme="minorBidi"/>
        </w:rPr>
      </w:pPr>
    </w:p>
    <w:p w:rsidR="007523E2" w:rsidRPr="007523E2" w:rsidRDefault="007523E2" w:rsidP="007523E2">
      <w:pPr>
        <w:rPr>
          <w:rFonts w:asciiTheme="minorHAnsi" w:eastAsiaTheme="minorHAnsi" w:hAnsiTheme="minorHAnsi" w:cstheme="minorBidi"/>
        </w:rPr>
      </w:pPr>
    </w:p>
    <w:p w:rsidR="007523E2" w:rsidRPr="007523E2" w:rsidRDefault="007523E2" w:rsidP="007523E2">
      <w:pPr>
        <w:rPr>
          <w:rFonts w:asciiTheme="minorHAnsi" w:eastAsiaTheme="minorHAnsi" w:hAnsiTheme="minorHAnsi" w:cstheme="minorBidi"/>
        </w:rPr>
      </w:pPr>
    </w:p>
    <w:p w:rsidR="007523E2" w:rsidRPr="007523E2" w:rsidRDefault="007523E2" w:rsidP="007523E2">
      <w:pPr>
        <w:rPr>
          <w:rFonts w:asciiTheme="minorHAnsi" w:eastAsiaTheme="minorHAnsi" w:hAnsiTheme="minorHAnsi" w:cstheme="minorBidi"/>
        </w:rPr>
      </w:pPr>
    </w:p>
    <w:p w:rsidR="007523E2" w:rsidRPr="007523E2" w:rsidRDefault="007523E2" w:rsidP="007523E2">
      <w:pPr>
        <w:rPr>
          <w:rFonts w:asciiTheme="minorHAnsi" w:eastAsiaTheme="minorHAnsi" w:hAnsiTheme="minorHAnsi" w:cstheme="minorBidi"/>
        </w:rPr>
      </w:pPr>
    </w:p>
    <w:p w:rsidR="007523E2" w:rsidRPr="007523E2" w:rsidRDefault="007523E2" w:rsidP="007523E2">
      <w:pPr>
        <w:rPr>
          <w:rFonts w:asciiTheme="minorHAnsi" w:eastAsiaTheme="minorHAnsi" w:hAnsiTheme="minorHAnsi" w:cstheme="minorBidi"/>
        </w:rPr>
      </w:pPr>
    </w:p>
    <w:p w:rsidR="007523E2" w:rsidRPr="007523E2" w:rsidRDefault="007523E2" w:rsidP="007523E2">
      <w:pPr>
        <w:rPr>
          <w:rFonts w:asciiTheme="minorHAnsi" w:eastAsiaTheme="minorHAnsi" w:hAnsiTheme="minorHAnsi" w:cstheme="minorBidi"/>
        </w:rPr>
      </w:pPr>
    </w:p>
    <w:p w:rsidR="007523E2" w:rsidRPr="007523E2" w:rsidRDefault="007523E2" w:rsidP="007523E2">
      <w:pPr>
        <w:rPr>
          <w:rFonts w:asciiTheme="minorHAnsi" w:eastAsiaTheme="minorHAnsi" w:hAnsiTheme="minorHAnsi" w:cstheme="minorBidi"/>
        </w:rPr>
      </w:pPr>
    </w:p>
    <w:p w:rsidR="007523E2" w:rsidRDefault="007523E2" w:rsidP="007523E2">
      <w:pPr>
        <w:rPr>
          <w:rFonts w:asciiTheme="minorHAnsi" w:eastAsiaTheme="minorHAnsi" w:hAnsiTheme="minorHAnsi" w:cstheme="minorBidi"/>
        </w:rPr>
      </w:pPr>
    </w:p>
    <w:p w:rsidR="007523E2" w:rsidRDefault="007523E2" w:rsidP="007523E2">
      <w:pPr>
        <w:rPr>
          <w:rFonts w:asciiTheme="minorHAnsi" w:eastAsiaTheme="minorHAnsi" w:hAnsiTheme="minorHAnsi" w:cstheme="minorBidi"/>
        </w:rPr>
      </w:pPr>
    </w:p>
    <w:tbl>
      <w:tblPr>
        <w:tblStyle w:val="TableGrid"/>
        <w:tblpPr w:leftFromText="180" w:rightFromText="180" w:vertAnchor="page" w:horzAnchor="page" w:tblpX="973" w:tblpY="2071"/>
        <w:tblW w:w="13876" w:type="dxa"/>
        <w:tblLayout w:type="fixed"/>
        <w:tblLook w:val="01E0"/>
      </w:tblPr>
      <w:tblGrid>
        <w:gridCol w:w="1998"/>
        <w:gridCol w:w="3690"/>
        <w:gridCol w:w="1590"/>
        <w:gridCol w:w="1590"/>
        <w:gridCol w:w="1591"/>
        <w:gridCol w:w="1799"/>
        <w:gridCol w:w="1618"/>
      </w:tblGrid>
      <w:tr w:rsidR="007523E2" w:rsidRPr="00AB2CE5" w:rsidTr="007523E2">
        <w:trPr>
          <w:trHeight w:val="290"/>
        </w:trPr>
        <w:tc>
          <w:tcPr>
            <w:tcW w:w="1998" w:type="dxa"/>
            <w:vMerge w:val="restart"/>
          </w:tcPr>
          <w:p w:rsidR="007523E2" w:rsidRPr="007523E2" w:rsidRDefault="007523E2" w:rsidP="007523E2">
            <w:pPr>
              <w:jc w:val="center"/>
              <w:rPr>
                <w:rFonts w:ascii="Tahoma" w:hAnsi="Tahoma" w:cs="Tahoma"/>
                <w:b/>
                <w:sz w:val="28"/>
                <w:lang w:val="es-ES"/>
              </w:rPr>
            </w:pPr>
            <w:r w:rsidRPr="007523E2">
              <w:rPr>
                <w:rFonts w:ascii="Tahoma" w:hAnsi="Tahoma" w:cs="Tahoma"/>
                <w:b/>
                <w:sz w:val="28"/>
                <w:lang w:val="es-ES"/>
              </w:rPr>
              <w:t>Dimensión</w:t>
            </w:r>
          </w:p>
        </w:tc>
        <w:tc>
          <w:tcPr>
            <w:tcW w:w="3690" w:type="dxa"/>
            <w:vMerge w:val="restart"/>
          </w:tcPr>
          <w:p w:rsidR="007523E2" w:rsidRPr="007523E2" w:rsidRDefault="007523E2" w:rsidP="007523E2">
            <w:pPr>
              <w:jc w:val="center"/>
              <w:rPr>
                <w:rFonts w:ascii="Tahoma" w:hAnsi="Tahoma" w:cs="Tahoma"/>
                <w:b/>
                <w:sz w:val="28"/>
                <w:lang w:val="es-ES"/>
              </w:rPr>
            </w:pPr>
            <w:r w:rsidRPr="007523E2">
              <w:rPr>
                <w:rFonts w:ascii="Tahoma" w:hAnsi="Tahoma" w:cs="Tahoma"/>
                <w:b/>
                <w:sz w:val="28"/>
                <w:lang w:val="es-ES"/>
              </w:rPr>
              <w:t>Factores</w:t>
            </w:r>
          </w:p>
        </w:tc>
        <w:tc>
          <w:tcPr>
            <w:tcW w:w="8188" w:type="dxa"/>
            <w:gridSpan w:val="5"/>
          </w:tcPr>
          <w:p w:rsidR="007523E2" w:rsidRPr="007523E2" w:rsidRDefault="007523E2" w:rsidP="007523E2">
            <w:pPr>
              <w:jc w:val="center"/>
              <w:rPr>
                <w:rFonts w:ascii="Tahoma" w:hAnsi="Tahoma" w:cs="Tahoma"/>
                <w:b/>
                <w:sz w:val="28"/>
                <w:lang w:val="es-ES"/>
              </w:rPr>
            </w:pPr>
            <w:r w:rsidRPr="007523E2">
              <w:rPr>
                <w:rFonts w:ascii="Tahoma" w:hAnsi="Tahoma" w:cs="Tahoma"/>
                <w:b/>
                <w:sz w:val="28"/>
                <w:lang w:val="es-ES"/>
              </w:rPr>
              <w:t xml:space="preserve">Escala </w:t>
            </w:r>
          </w:p>
        </w:tc>
      </w:tr>
      <w:tr w:rsidR="007523E2" w:rsidRPr="00AB2CE5" w:rsidTr="007523E2">
        <w:trPr>
          <w:trHeight w:val="290"/>
        </w:trPr>
        <w:tc>
          <w:tcPr>
            <w:tcW w:w="1998" w:type="dxa"/>
            <w:vMerge/>
          </w:tcPr>
          <w:p w:rsidR="007523E2" w:rsidRPr="007523E2" w:rsidRDefault="007523E2" w:rsidP="007523E2">
            <w:pPr>
              <w:rPr>
                <w:rFonts w:ascii="Tahoma" w:hAnsi="Tahoma" w:cs="Tahoma"/>
                <w:b/>
                <w:sz w:val="28"/>
                <w:lang w:val="es-ES"/>
              </w:rPr>
            </w:pPr>
          </w:p>
        </w:tc>
        <w:tc>
          <w:tcPr>
            <w:tcW w:w="3690" w:type="dxa"/>
            <w:vMerge/>
          </w:tcPr>
          <w:p w:rsidR="007523E2" w:rsidRPr="007523E2" w:rsidRDefault="007523E2" w:rsidP="007523E2">
            <w:pPr>
              <w:jc w:val="center"/>
              <w:rPr>
                <w:rFonts w:ascii="Tahoma" w:hAnsi="Tahoma" w:cs="Tahoma"/>
                <w:b/>
                <w:sz w:val="28"/>
                <w:lang w:val="es-ES"/>
              </w:rPr>
            </w:pPr>
          </w:p>
        </w:tc>
        <w:tc>
          <w:tcPr>
            <w:tcW w:w="1590" w:type="dxa"/>
            <w:shd w:val="clear" w:color="auto" w:fill="auto"/>
          </w:tcPr>
          <w:p w:rsidR="007523E2" w:rsidRPr="007523E2" w:rsidRDefault="007523E2" w:rsidP="007523E2">
            <w:pPr>
              <w:jc w:val="center"/>
              <w:rPr>
                <w:rFonts w:ascii="Tahoma" w:hAnsi="Tahoma" w:cs="Tahoma"/>
                <w:sz w:val="28"/>
                <w:szCs w:val="22"/>
                <w:lang w:val="es-ES"/>
              </w:rPr>
            </w:pPr>
            <w:r w:rsidRPr="007523E2">
              <w:rPr>
                <w:rFonts w:ascii="Tahoma" w:hAnsi="Tahoma" w:cs="Tahoma"/>
                <w:b/>
                <w:sz w:val="28"/>
                <w:szCs w:val="22"/>
                <w:lang w:val="es-ES"/>
              </w:rPr>
              <w:t>5</w:t>
            </w:r>
          </w:p>
        </w:tc>
        <w:tc>
          <w:tcPr>
            <w:tcW w:w="1590" w:type="dxa"/>
            <w:shd w:val="clear" w:color="auto" w:fill="auto"/>
          </w:tcPr>
          <w:p w:rsidR="007523E2" w:rsidRPr="007523E2" w:rsidRDefault="007523E2" w:rsidP="007523E2">
            <w:pPr>
              <w:jc w:val="center"/>
              <w:rPr>
                <w:rFonts w:ascii="Tahoma" w:hAnsi="Tahoma" w:cs="Tahoma"/>
                <w:b/>
                <w:sz w:val="28"/>
                <w:szCs w:val="22"/>
                <w:lang w:val="es-ES"/>
              </w:rPr>
            </w:pPr>
            <w:r w:rsidRPr="007523E2">
              <w:rPr>
                <w:rFonts w:ascii="Tahoma" w:hAnsi="Tahoma" w:cs="Tahoma"/>
                <w:b/>
                <w:sz w:val="28"/>
                <w:szCs w:val="22"/>
                <w:lang w:val="es-ES"/>
              </w:rPr>
              <w:t>4</w:t>
            </w:r>
          </w:p>
        </w:tc>
        <w:tc>
          <w:tcPr>
            <w:tcW w:w="1591" w:type="dxa"/>
            <w:shd w:val="clear" w:color="auto" w:fill="auto"/>
          </w:tcPr>
          <w:p w:rsidR="007523E2" w:rsidRPr="007523E2" w:rsidRDefault="007523E2" w:rsidP="007523E2">
            <w:pPr>
              <w:jc w:val="center"/>
              <w:rPr>
                <w:rFonts w:ascii="Tahoma" w:hAnsi="Tahoma" w:cs="Tahoma"/>
                <w:b/>
                <w:sz w:val="28"/>
                <w:szCs w:val="22"/>
                <w:lang w:val="es-ES"/>
              </w:rPr>
            </w:pPr>
            <w:r w:rsidRPr="007523E2">
              <w:rPr>
                <w:rFonts w:ascii="Tahoma" w:hAnsi="Tahoma" w:cs="Tahoma"/>
                <w:b/>
                <w:sz w:val="28"/>
                <w:szCs w:val="22"/>
                <w:lang w:val="es-ES"/>
              </w:rPr>
              <w:t>3</w:t>
            </w:r>
          </w:p>
        </w:tc>
        <w:tc>
          <w:tcPr>
            <w:tcW w:w="1799" w:type="dxa"/>
            <w:shd w:val="clear" w:color="auto" w:fill="auto"/>
          </w:tcPr>
          <w:p w:rsidR="007523E2" w:rsidRPr="007523E2" w:rsidRDefault="007523E2" w:rsidP="007523E2">
            <w:pPr>
              <w:jc w:val="center"/>
              <w:rPr>
                <w:rFonts w:ascii="Tahoma" w:hAnsi="Tahoma" w:cs="Tahoma"/>
                <w:sz w:val="28"/>
                <w:szCs w:val="22"/>
                <w:lang w:val="es-ES"/>
              </w:rPr>
            </w:pPr>
            <w:r w:rsidRPr="007523E2">
              <w:rPr>
                <w:rFonts w:ascii="Tahoma" w:hAnsi="Tahoma" w:cs="Tahoma"/>
                <w:b/>
                <w:sz w:val="28"/>
                <w:szCs w:val="22"/>
                <w:lang w:val="es-ES"/>
              </w:rPr>
              <w:t>2</w:t>
            </w:r>
          </w:p>
        </w:tc>
        <w:tc>
          <w:tcPr>
            <w:tcW w:w="1618" w:type="dxa"/>
            <w:shd w:val="clear" w:color="auto" w:fill="auto"/>
          </w:tcPr>
          <w:p w:rsidR="007523E2" w:rsidRPr="007523E2" w:rsidRDefault="007523E2" w:rsidP="007523E2">
            <w:pPr>
              <w:jc w:val="center"/>
              <w:rPr>
                <w:rFonts w:ascii="Tahoma" w:hAnsi="Tahoma" w:cs="Tahoma"/>
                <w:sz w:val="28"/>
                <w:szCs w:val="22"/>
                <w:lang w:val="es-ES"/>
              </w:rPr>
            </w:pPr>
            <w:r w:rsidRPr="007523E2">
              <w:rPr>
                <w:rFonts w:ascii="Tahoma" w:hAnsi="Tahoma" w:cs="Tahoma"/>
                <w:b/>
                <w:sz w:val="28"/>
                <w:szCs w:val="22"/>
                <w:lang w:val="es-ES"/>
              </w:rPr>
              <w:t>1</w:t>
            </w:r>
          </w:p>
        </w:tc>
      </w:tr>
      <w:tr w:rsidR="007523E2" w:rsidRPr="00AB2CE5" w:rsidTr="007523E2">
        <w:trPr>
          <w:trHeight w:val="4067"/>
        </w:trPr>
        <w:tc>
          <w:tcPr>
            <w:tcW w:w="1998" w:type="dxa"/>
          </w:tcPr>
          <w:p w:rsidR="007523E2" w:rsidRPr="007523E2" w:rsidRDefault="007523E2" w:rsidP="007523E2">
            <w:pPr>
              <w:jc w:val="both"/>
              <w:rPr>
                <w:rFonts w:ascii="Tahoma" w:hAnsi="Tahoma" w:cs="Tahoma"/>
                <w:sz w:val="28"/>
                <w:lang w:val="es-ES"/>
              </w:rPr>
            </w:pPr>
          </w:p>
          <w:p w:rsidR="007523E2" w:rsidRPr="007523E2" w:rsidRDefault="007523E2" w:rsidP="007523E2">
            <w:pPr>
              <w:rPr>
                <w:rFonts w:ascii="Tahoma" w:hAnsi="Tahoma" w:cs="Tahoma"/>
                <w:sz w:val="28"/>
                <w:lang w:val="es-ES"/>
              </w:rPr>
            </w:pPr>
            <w:r w:rsidRPr="007523E2">
              <w:rPr>
                <w:rFonts w:ascii="Tahoma" w:hAnsi="Tahoma" w:cs="Tahoma"/>
                <w:sz w:val="28"/>
                <w:lang w:val="es-ES"/>
              </w:rPr>
              <w:t>Características del pensamiento creativo</w:t>
            </w:r>
          </w:p>
        </w:tc>
        <w:tc>
          <w:tcPr>
            <w:tcW w:w="3690" w:type="dxa"/>
          </w:tcPr>
          <w:p w:rsidR="007523E2" w:rsidRPr="007523E2" w:rsidRDefault="007523E2" w:rsidP="007523E2">
            <w:pPr>
              <w:jc w:val="both"/>
              <w:rPr>
                <w:rFonts w:ascii="Tahoma" w:hAnsi="Tahoma" w:cs="Tahoma"/>
                <w:sz w:val="28"/>
                <w:lang w:val="es-ES"/>
              </w:rPr>
            </w:pPr>
          </w:p>
          <w:p w:rsidR="007523E2" w:rsidRPr="007523E2" w:rsidRDefault="007523E2" w:rsidP="007523E2">
            <w:pPr>
              <w:jc w:val="both"/>
              <w:rPr>
                <w:rFonts w:ascii="Tahoma" w:hAnsi="Tahoma" w:cs="Tahoma"/>
                <w:b/>
                <w:sz w:val="28"/>
                <w:szCs w:val="22"/>
                <w:lang w:val="es-ES"/>
              </w:rPr>
            </w:pPr>
            <w:r w:rsidRPr="007523E2">
              <w:rPr>
                <w:rFonts w:ascii="Tahoma" w:hAnsi="Tahoma" w:cs="Tahoma"/>
                <w:b/>
                <w:sz w:val="28"/>
                <w:lang w:val="es-ES"/>
              </w:rPr>
              <w:t>A.Creativo.</w:t>
            </w:r>
            <w:r w:rsidRPr="007523E2">
              <w:rPr>
                <w:rFonts w:ascii="Tahoma" w:hAnsi="Tahoma" w:cs="Tahoma"/>
                <w:b/>
                <w:sz w:val="28"/>
                <w:szCs w:val="22"/>
                <w:lang w:val="es-ES"/>
              </w:rPr>
              <w:t xml:space="preserve"> </w:t>
            </w:r>
          </w:p>
          <w:p w:rsidR="007523E2" w:rsidRPr="007523E2" w:rsidRDefault="007523E2" w:rsidP="007523E2">
            <w:pPr>
              <w:jc w:val="both"/>
              <w:rPr>
                <w:rFonts w:ascii="Tahoma" w:hAnsi="Tahoma" w:cs="Tahoma"/>
                <w:sz w:val="28"/>
                <w:szCs w:val="22"/>
                <w:lang w:val="es-ES"/>
              </w:rPr>
            </w:pPr>
          </w:p>
          <w:p w:rsidR="007523E2" w:rsidRPr="007523E2" w:rsidRDefault="007523E2" w:rsidP="007523E2">
            <w:pPr>
              <w:jc w:val="both"/>
              <w:rPr>
                <w:rFonts w:ascii="Arial" w:hAnsi="Arial" w:cs="Arial"/>
                <w:sz w:val="28"/>
                <w:szCs w:val="16"/>
                <w:lang w:val="es-MX"/>
              </w:rPr>
            </w:pPr>
            <w:r w:rsidRPr="007523E2">
              <w:rPr>
                <w:rFonts w:ascii="Tahoma" w:hAnsi="Tahoma" w:cs="Tahoma"/>
                <w:b/>
                <w:sz w:val="28"/>
                <w:lang w:val="es-ES"/>
              </w:rPr>
              <w:t>B.Fluidez.</w:t>
            </w:r>
            <w:r w:rsidRPr="007523E2">
              <w:rPr>
                <w:rFonts w:ascii="Tahoma" w:hAnsi="Tahoma" w:cs="Tahoma"/>
                <w:sz w:val="28"/>
                <w:lang w:val="es-ES"/>
              </w:rPr>
              <w:t xml:space="preserve"> E</w:t>
            </w:r>
            <w:r w:rsidRPr="007523E2">
              <w:rPr>
                <w:rFonts w:ascii="Arial" w:hAnsi="Arial" w:cs="Arial"/>
                <w:sz w:val="28"/>
                <w:szCs w:val="22"/>
                <w:lang w:val="es-MX"/>
              </w:rPr>
              <w:t>n el clímax se muestra que se tuvo</w:t>
            </w:r>
            <w:r w:rsidRPr="007523E2">
              <w:rPr>
                <w:rFonts w:ascii="Arial" w:hAnsi="Arial" w:cs="Arial"/>
                <w:sz w:val="28"/>
                <w:szCs w:val="16"/>
                <w:lang w:val="es-MX"/>
              </w:rPr>
              <w:t xml:space="preserve"> más de una opción de solución a la complicación de los hechos o del problema.</w:t>
            </w:r>
          </w:p>
          <w:p w:rsidR="007523E2" w:rsidRPr="007523E2" w:rsidRDefault="007523E2" w:rsidP="007523E2">
            <w:pPr>
              <w:jc w:val="both"/>
              <w:rPr>
                <w:rFonts w:ascii="Tahoma" w:hAnsi="Tahoma" w:cs="Tahoma"/>
                <w:sz w:val="28"/>
                <w:lang w:val="es-ES"/>
              </w:rPr>
            </w:pPr>
          </w:p>
          <w:p w:rsidR="007523E2" w:rsidRPr="007523E2" w:rsidRDefault="007523E2" w:rsidP="007523E2">
            <w:pPr>
              <w:jc w:val="both"/>
              <w:rPr>
                <w:rFonts w:ascii="Arial" w:hAnsi="Arial" w:cs="Arial"/>
                <w:bCs/>
                <w:sz w:val="28"/>
                <w:lang w:val="es-ES"/>
              </w:rPr>
            </w:pPr>
            <w:r w:rsidRPr="007523E2">
              <w:rPr>
                <w:rFonts w:ascii="Tahoma" w:hAnsi="Tahoma" w:cs="Tahoma"/>
                <w:b/>
                <w:sz w:val="28"/>
                <w:lang w:val="es-ES"/>
              </w:rPr>
              <w:t>C.Flexibilidad.</w:t>
            </w:r>
            <w:r w:rsidRPr="007523E2">
              <w:rPr>
                <w:rFonts w:ascii="Tahoma" w:hAnsi="Tahoma" w:cs="Tahoma"/>
                <w:sz w:val="28"/>
                <w:lang w:val="es-ES"/>
              </w:rPr>
              <w:t xml:space="preserve"> </w:t>
            </w:r>
            <w:r w:rsidRPr="007523E2">
              <w:rPr>
                <w:rFonts w:ascii="Arial" w:hAnsi="Arial" w:cs="Arial"/>
                <w:sz w:val="28"/>
                <w:lang w:val="es-ES"/>
              </w:rPr>
              <w:t>La leyenda</w:t>
            </w:r>
            <w:r w:rsidRPr="007523E2">
              <w:rPr>
                <w:rFonts w:ascii="Arial" w:hAnsi="Arial" w:cs="Arial"/>
                <w:sz w:val="28"/>
                <w:szCs w:val="16"/>
                <w:lang w:val="es-MX"/>
              </w:rPr>
              <w:t xml:space="preserve"> muestra una visión </w:t>
            </w:r>
            <w:r w:rsidRPr="007523E2">
              <w:rPr>
                <w:rFonts w:ascii="Arial" w:hAnsi="Arial" w:cs="Arial"/>
                <w:bCs/>
                <w:sz w:val="28"/>
                <w:lang w:val="es-ES"/>
              </w:rPr>
              <w:t>más amplia o diferente a la que siempre se ha visto en el desarrollo de la narración.</w:t>
            </w:r>
          </w:p>
          <w:p w:rsidR="007523E2" w:rsidRPr="007523E2" w:rsidRDefault="007523E2" w:rsidP="007523E2">
            <w:pPr>
              <w:jc w:val="both"/>
              <w:rPr>
                <w:rFonts w:ascii="Tahoma" w:hAnsi="Tahoma" w:cs="Tahoma"/>
                <w:sz w:val="28"/>
                <w:lang w:val="es-ES"/>
              </w:rPr>
            </w:pPr>
          </w:p>
          <w:p w:rsidR="007523E2" w:rsidRPr="007523E2" w:rsidRDefault="007523E2" w:rsidP="007523E2">
            <w:pPr>
              <w:jc w:val="both"/>
              <w:rPr>
                <w:rFonts w:ascii="Arial" w:hAnsi="Arial" w:cs="Arial"/>
                <w:sz w:val="28"/>
                <w:szCs w:val="16"/>
                <w:lang w:val="es-MX"/>
              </w:rPr>
            </w:pPr>
            <w:r w:rsidRPr="007523E2">
              <w:rPr>
                <w:rFonts w:ascii="Tahoma" w:hAnsi="Tahoma" w:cs="Tahoma"/>
                <w:b/>
                <w:sz w:val="28"/>
                <w:lang w:val="es-ES"/>
              </w:rPr>
              <w:t>D.Originalidad</w:t>
            </w:r>
            <w:r w:rsidRPr="007523E2">
              <w:rPr>
                <w:rFonts w:ascii="Tahoma" w:hAnsi="Tahoma" w:cs="Tahoma"/>
                <w:sz w:val="28"/>
                <w:lang w:val="es-ES"/>
              </w:rPr>
              <w:t>.</w:t>
            </w:r>
            <w:r w:rsidRPr="007523E2">
              <w:rPr>
                <w:rFonts w:ascii="Arial" w:hAnsi="Arial" w:cs="Arial"/>
                <w:sz w:val="28"/>
                <w:lang w:val="es-ES"/>
              </w:rPr>
              <w:t>La leyenda</w:t>
            </w:r>
            <w:r w:rsidRPr="007523E2">
              <w:rPr>
                <w:rFonts w:ascii="Arial" w:hAnsi="Arial" w:cs="Arial"/>
                <w:sz w:val="28"/>
                <w:szCs w:val="22"/>
                <w:lang w:val="es-MX"/>
              </w:rPr>
              <w:t xml:space="preserve"> refleja ideas</w:t>
            </w:r>
            <w:r w:rsidRPr="007523E2">
              <w:rPr>
                <w:rFonts w:ascii="Arial" w:hAnsi="Arial" w:cs="Arial"/>
                <w:sz w:val="28"/>
                <w:szCs w:val="16"/>
                <w:lang w:val="es-MX"/>
              </w:rPr>
              <w:t xml:space="preserve"> que nunca a nadie se le habían ocurrido.</w:t>
            </w:r>
          </w:p>
          <w:p w:rsidR="007523E2" w:rsidRPr="007523E2" w:rsidRDefault="007523E2" w:rsidP="007523E2">
            <w:pPr>
              <w:jc w:val="both"/>
              <w:rPr>
                <w:rFonts w:ascii="Tahoma" w:hAnsi="Tahoma" w:cs="Tahoma"/>
                <w:sz w:val="28"/>
                <w:lang w:val="es-ES"/>
              </w:rPr>
            </w:pPr>
          </w:p>
          <w:p w:rsidR="007523E2" w:rsidRPr="007523E2" w:rsidRDefault="007523E2" w:rsidP="007523E2">
            <w:pPr>
              <w:rPr>
                <w:rFonts w:ascii="Arial" w:hAnsi="Arial" w:cs="Arial"/>
                <w:sz w:val="28"/>
                <w:szCs w:val="16"/>
                <w:lang w:val="es-MX"/>
              </w:rPr>
            </w:pPr>
            <w:r w:rsidRPr="007523E2">
              <w:rPr>
                <w:rFonts w:ascii="Tahoma" w:hAnsi="Tahoma" w:cs="Tahoma"/>
                <w:b/>
                <w:sz w:val="28"/>
                <w:lang w:val="es-ES"/>
              </w:rPr>
              <w:t>E.Elaboración</w:t>
            </w:r>
            <w:r w:rsidRPr="007523E2">
              <w:rPr>
                <w:rFonts w:ascii="Tahoma" w:hAnsi="Tahoma" w:cs="Tahoma"/>
                <w:sz w:val="28"/>
                <w:lang w:val="es-ES"/>
              </w:rPr>
              <w:t>.</w:t>
            </w:r>
            <w:r>
              <w:rPr>
                <w:rFonts w:ascii="Tahoma" w:hAnsi="Tahoma" w:cs="Tahoma"/>
                <w:sz w:val="28"/>
                <w:lang w:val="es-ES"/>
              </w:rPr>
              <w:t xml:space="preserve"> </w:t>
            </w:r>
            <w:r w:rsidRPr="007523E2">
              <w:rPr>
                <w:rFonts w:ascii="Arial" w:hAnsi="Arial" w:cs="Arial"/>
                <w:sz w:val="28"/>
                <w:szCs w:val="22"/>
                <w:lang w:val="es-MX"/>
              </w:rPr>
              <w:t xml:space="preserve">Se presentaron </w:t>
            </w:r>
            <w:r w:rsidRPr="007523E2">
              <w:rPr>
                <w:rFonts w:ascii="Arial" w:hAnsi="Arial" w:cs="Arial"/>
                <w:sz w:val="28"/>
                <w:szCs w:val="16"/>
                <w:lang w:val="es-MX"/>
              </w:rPr>
              <w:t>ideas ya existentes, pero añadiendo o modificando sus atributos.</w:t>
            </w:r>
          </w:p>
          <w:p w:rsidR="007523E2" w:rsidRPr="007523E2" w:rsidRDefault="007523E2" w:rsidP="007523E2">
            <w:pPr>
              <w:jc w:val="both"/>
              <w:rPr>
                <w:rFonts w:ascii="Tahoma" w:hAnsi="Tahoma" w:cs="Tahoma"/>
                <w:sz w:val="28"/>
                <w:lang w:val="es-ES"/>
              </w:rPr>
            </w:pPr>
          </w:p>
        </w:tc>
        <w:tc>
          <w:tcPr>
            <w:tcW w:w="1590" w:type="dxa"/>
            <w:shd w:val="clear" w:color="auto" w:fill="auto"/>
          </w:tcPr>
          <w:p w:rsidR="007523E2" w:rsidRPr="007523E2" w:rsidRDefault="007523E2" w:rsidP="007523E2">
            <w:pPr>
              <w:rPr>
                <w:rFonts w:ascii="Tahoma" w:hAnsi="Tahoma" w:cs="Tahoma"/>
                <w:sz w:val="28"/>
                <w:szCs w:val="22"/>
                <w:lang w:val="es-ES"/>
              </w:rPr>
            </w:pPr>
          </w:p>
          <w:p w:rsidR="007523E2" w:rsidRPr="007523E2" w:rsidRDefault="007523E2" w:rsidP="007523E2">
            <w:pPr>
              <w:rPr>
                <w:rFonts w:ascii="Tahoma" w:hAnsi="Tahoma" w:cs="Tahoma"/>
                <w:sz w:val="28"/>
                <w:szCs w:val="22"/>
                <w:lang w:val="es-ES"/>
              </w:rPr>
            </w:pPr>
            <w:r w:rsidRPr="007523E2">
              <w:rPr>
                <w:rFonts w:ascii="Tahoma" w:hAnsi="Tahoma" w:cs="Tahoma"/>
                <w:sz w:val="28"/>
                <w:szCs w:val="22"/>
                <w:lang w:val="es-ES"/>
              </w:rPr>
              <w:t>La leyenda es creativa en su totalidad.</w:t>
            </w:r>
          </w:p>
        </w:tc>
        <w:tc>
          <w:tcPr>
            <w:tcW w:w="1590" w:type="dxa"/>
            <w:shd w:val="clear" w:color="auto" w:fill="auto"/>
          </w:tcPr>
          <w:p w:rsidR="007523E2" w:rsidRPr="007523E2" w:rsidRDefault="007523E2" w:rsidP="007523E2">
            <w:pPr>
              <w:rPr>
                <w:rFonts w:ascii="Tahoma" w:hAnsi="Tahoma" w:cs="Tahoma"/>
                <w:sz w:val="28"/>
                <w:szCs w:val="22"/>
                <w:lang w:val="es-ES"/>
              </w:rPr>
            </w:pPr>
          </w:p>
          <w:p w:rsidR="007523E2" w:rsidRPr="007523E2" w:rsidRDefault="007523E2" w:rsidP="007523E2">
            <w:pPr>
              <w:rPr>
                <w:rFonts w:ascii="Tahoma" w:hAnsi="Tahoma" w:cs="Tahoma"/>
                <w:sz w:val="28"/>
                <w:lang w:val="es-ES"/>
              </w:rPr>
            </w:pPr>
            <w:r w:rsidRPr="007523E2">
              <w:rPr>
                <w:rFonts w:ascii="Tahoma" w:hAnsi="Tahoma" w:cs="Tahoma"/>
                <w:sz w:val="28"/>
                <w:szCs w:val="22"/>
                <w:lang w:val="es-ES"/>
              </w:rPr>
              <w:t>La leyenda presenta una historia única, diferente a las dem</w:t>
            </w:r>
            <w:r w:rsidRPr="007523E2">
              <w:rPr>
                <w:rFonts w:ascii="Arial" w:hAnsi="Arial" w:cs="Arial"/>
                <w:sz w:val="28"/>
                <w:szCs w:val="22"/>
                <w:lang w:val="es-MX"/>
              </w:rPr>
              <w:t>á</w:t>
            </w:r>
            <w:r w:rsidRPr="007523E2">
              <w:rPr>
                <w:rFonts w:ascii="Tahoma" w:hAnsi="Tahoma" w:cs="Tahoma"/>
                <w:sz w:val="28"/>
                <w:szCs w:val="22"/>
                <w:lang w:val="es-ES"/>
              </w:rPr>
              <w:t>s, con varias opciones de solución, con ideas existentes pero se modificaron sus atributos</w:t>
            </w:r>
          </w:p>
        </w:tc>
        <w:tc>
          <w:tcPr>
            <w:tcW w:w="1591" w:type="dxa"/>
            <w:shd w:val="clear" w:color="auto" w:fill="auto"/>
          </w:tcPr>
          <w:p w:rsidR="007523E2" w:rsidRPr="007523E2" w:rsidRDefault="007523E2" w:rsidP="007523E2">
            <w:pPr>
              <w:rPr>
                <w:rFonts w:ascii="Tahoma" w:hAnsi="Tahoma" w:cs="Tahoma"/>
                <w:sz w:val="28"/>
                <w:szCs w:val="22"/>
                <w:lang w:val="es-ES"/>
              </w:rPr>
            </w:pPr>
          </w:p>
          <w:p w:rsidR="007523E2" w:rsidRPr="007523E2" w:rsidRDefault="007523E2" w:rsidP="007523E2">
            <w:pPr>
              <w:rPr>
                <w:rFonts w:ascii="Tahoma" w:hAnsi="Tahoma" w:cs="Tahoma"/>
                <w:sz w:val="28"/>
                <w:szCs w:val="22"/>
                <w:lang w:val="es-ES"/>
              </w:rPr>
            </w:pPr>
            <w:r w:rsidRPr="007523E2">
              <w:rPr>
                <w:rFonts w:ascii="Tahoma" w:hAnsi="Tahoma" w:cs="Tahoma"/>
                <w:sz w:val="28"/>
                <w:szCs w:val="22"/>
                <w:lang w:val="es-ES"/>
              </w:rPr>
              <w:t>La leyenda es diferente, pero no se considera único, aunque se han modificado algunos atributos. Se tuvo algunas ideas en la complicación de los hechos</w:t>
            </w:r>
          </w:p>
        </w:tc>
        <w:tc>
          <w:tcPr>
            <w:tcW w:w="1799" w:type="dxa"/>
            <w:shd w:val="clear" w:color="auto" w:fill="auto"/>
          </w:tcPr>
          <w:p w:rsidR="007523E2" w:rsidRPr="007523E2" w:rsidRDefault="007523E2" w:rsidP="007523E2">
            <w:pPr>
              <w:rPr>
                <w:rFonts w:ascii="Tahoma" w:hAnsi="Tahoma" w:cs="Tahoma"/>
                <w:sz w:val="28"/>
                <w:szCs w:val="22"/>
                <w:lang w:val="es-ES"/>
              </w:rPr>
            </w:pPr>
          </w:p>
          <w:p w:rsidR="007523E2" w:rsidRPr="007523E2" w:rsidRDefault="007523E2" w:rsidP="007523E2">
            <w:pPr>
              <w:rPr>
                <w:rFonts w:ascii="Tahoma" w:hAnsi="Tahoma" w:cs="Tahoma"/>
                <w:sz w:val="28"/>
                <w:lang w:val="es-ES"/>
              </w:rPr>
            </w:pPr>
            <w:r w:rsidRPr="007523E2">
              <w:rPr>
                <w:rFonts w:ascii="Tahoma" w:hAnsi="Tahoma" w:cs="Tahoma"/>
                <w:sz w:val="28"/>
                <w:szCs w:val="22"/>
                <w:lang w:val="es-ES"/>
              </w:rPr>
              <w:t>La leyenda presentada ya existe, solo se modificaron pequeños detalles y en el climax se tuvo una o ninguna opción de solución a la complicación de los hechos</w:t>
            </w:r>
          </w:p>
        </w:tc>
        <w:tc>
          <w:tcPr>
            <w:tcW w:w="1618" w:type="dxa"/>
            <w:shd w:val="clear" w:color="auto" w:fill="auto"/>
          </w:tcPr>
          <w:p w:rsidR="007523E2" w:rsidRPr="007523E2" w:rsidRDefault="007523E2" w:rsidP="007523E2">
            <w:pPr>
              <w:rPr>
                <w:rFonts w:ascii="Tahoma" w:hAnsi="Tahoma" w:cs="Tahoma"/>
                <w:sz w:val="28"/>
                <w:szCs w:val="22"/>
                <w:lang w:val="es-ES"/>
              </w:rPr>
            </w:pPr>
          </w:p>
          <w:p w:rsidR="007523E2" w:rsidRPr="007523E2" w:rsidRDefault="007523E2" w:rsidP="007523E2">
            <w:pPr>
              <w:rPr>
                <w:rFonts w:ascii="Tahoma" w:hAnsi="Tahoma" w:cs="Tahoma"/>
                <w:sz w:val="28"/>
                <w:szCs w:val="22"/>
                <w:lang w:val="es-ES"/>
              </w:rPr>
            </w:pPr>
            <w:r w:rsidRPr="007523E2">
              <w:rPr>
                <w:rFonts w:ascii="Tahoma" w:hAnsi="Tahoma" w:cs="Tahoma"/>
                <w:sz w:val="28"/>
                <w:szCs w:val="22"/>
                <w:lang w:val="es-ES"/>
              </w:rPr>
              <w:t>La leyenda presentada ya existe</w:t>
            </w:r>
          </w:p>
        </w:tc>
      </w:tr>
    </w:tbl>
    <w:p w:rsidR="007523E2" w:rsidRPr="007523E2" w:rsidRDefault="007523E2" w:rsidP="007523E2">
      <w:pPr>
        <w:rPr>
          <w:sz w:val="32"/>
        </w:rPr>
      </w:pPr>
      <w:proofErr w:type="spellStart"/>
      <w:r w:rsidRPr="007523E2">
        <w:rPr>
          <w:sz w:val="32"/>
        </w:rPr>
        <w:t>Nombre</w:t>
      </w:r>
      <w:proofErr w:type="spellEnd"/>
      <w:proofErr w:type="gramStart"/>
      <w:r w:rsidRPr="007523E2">
        <w:rPr>
          <w:sz w:val="32"/>
        </w:rPr>
        <w:t>:_</w:t>
      </w:r>
      <w:proofErr w:type="gramEnd"/>
      <w:r w:rsidRPr="007523E2">
        <w:rPr>
          <w:sz w:val="32"/>
        </w:rPr>
        <w:t>__________________________________________</w:t>
      </w:r>
      <w:r>
        <w:rPr>
          <w:sz w:val="32"/>
        </w:rPr>
        <w:t>____</w:t>
      </w:r>
      <w:r w:rsidRPr="007523E2">
        <w:rPr>
          <w:sz w:val="32"/>
        </w:rPr>
        <w:t xml:space="preserve">    </w:t>
      </w:r>
      <w:proofErr w:type="spellStart"/>
      <w:r w:rsidRPr="007523E2">
        <w:rPr>
          <w:sz w:val="32"/>
        </w:rPr>
        <w:t>Clase</w:t>
      </w:r>
      <w:proofErr w:type="spellEnd"/>
      <w:r w:rsidRPr="007523E2">
        <w:rPr>
          <w:sz w:val="32"/>
        </w:rPr>
        <w:t>:________________________</w:t>
      </w:r>
    </w:p>
    <w:p w:rsidR="007523E2" w:rsidRPr="007523E2" w:rsidRDefault="007523E2" w:rsidP="007523E2">
      <w:pPr>
        <w:rPr>
          <w:rFonts w:asciiTheme="minorHAnsi" w:eastAsiaTheme="minorHAnsi" w:hAnsiTheme="minorHAnsi" w:cstheme="minorBidi"/>
        </w:rPr>
      </w:pPr>
      <w:proofErr w:type="spellStart"/>
      <w:r w:rsidRPr="007523E2">
        <w:rPr>
          <w:sz w:val="32"/>
        </w:rPr>
        <w:t>Fecha</w:t>
      </w:r>
      <w:proofErr w:type="spellEnd"/>
      <w:r w:rsidRPr="007523E2">
        <w:rPr>
          <w:sz w:val="32"/>
        </w:rPr>
        <w:t>: ____________________________________________</w:t>
      </w:r>
      <w:r>
        <w:rPr>
          <w:sz w:val="32"/>
        </w:rPr>
        <w:t>___</w:t>
      </w:r>
      <w:proofErr w:type="gramStart"/>
      <w:r>
        <w:rPr>
          <w:sz w:val="32"/>
        </w:rPr>
        <w:t xml:space="preserve">_     </w:t>
      </w:r>
      <w:proofErr w:type="spellStart"/>
      <w:r w:rsidRPr="007523E2">
        <w:rPr>
          <w:sz w:val="32"/>
        </w:rPr>
        <w:t>Puntaje</w:t>
      </w:r>
      <w:proofErr w:type="spellEnd"/>
      <w:proofErr w:type="gramEnd"/>
      <w:r w:rsidRPr="007523E2">
        <w:rPr>
          <w:sz w:val="32"/>
        </w:rPr>
        <w:t>: ______________________</w:t>
      </w:r>
    </w:p>
    <w:sectPr w:rsidR="007523E2" w:rsidRPr="007523E2" w:rsidSect="007523E2">
      <w:pgSz w:w="15840" w:h="12240" w:orient="landscape"/>
      <w:pgMar w:top="990" w:right="864" w:bottom="1800" w:left="864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523E2"/>
    <w:rsid w:val="007523E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3E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7523E2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362</Words>
  <Characters>2069</Characters>
  <Application>Microsoft Macintosh Word</Application>
  <DocSecurity>0</DocSecurity>
  <Lines>17</Lines>
  <Paragraphs>4</Paragraphs>
  <ScaleCrop>false</ScaleCrop>
  <Company>Nido de Aguilas</Company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Rocio Martin</dc:creator>
  <cp:keywords/>
  <cp:lastModifiedBy>Rocio Martin</cp:lastModifiedBy>
  <cp:revision>1</cp:revision>
  <dcterms:created xsi:type="dcterms:W3CDTF">2011-10-18T12:36:00Z</dcterms:created>
  <dcterms:modified xsi:type="dcterms:W3CDTF">2011-10-18T12:46:00Z</dcterms:modified>
</cp:coreProperties>
</file>